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9578" w14:textId="0C4A15EF" w:rsidR="00A65ABF" w:rsidRPr="00BE3AF1" w:rsidRDefault="00A65ABF" w:rsidP="00A65ABF">
      <w:pPr>
        <w:spacing w:before="100" w:beforeAutospacing="1" w:after="100" w:afterAutospacing="1" w:line="240" w:lineRule="auto"/>
        <w:outlineLvl w:val="0"/>
        <w:rPr>
          <w:rFonts w:ascii="Times New Roman" w:eastAsia="Times New Roman" w:hAnsi="Times New Roman" w:cs="Times New Roman"/>
          <w:b/>
          <w:bCs/>
          <w:kern w:val="36"/>
          <w:sz w:val="44"/>
          <w:szCs w:val="44"/>
          <w14:ligatures w14:val="none"/>
        </w:rPr>
      </w:pPr>
      <w:proofErr w:type="spellStart"/>
      <w:r w:rsidRPr="00680C81">
        <w:rPr>
          <w:rFonts w:ascii="Times New Roman" w:eastAsia="Times New Roman" w:hAnsi="Times New Roman" w:cs="Times New Roman"/>
          <w:b/>
          <w:bCs/>
          <w:kern w:val="36"/>
          <w:sz w:val="44"/>
          <w:szCs w:val="44"/>
          <w14:ligatures w14:val="none"/>
        </w:rPr>
        <w:t>SecturaFAB</w:t>
      </w:r>
      <w:proofErr w:type="spellEnd"/>
      <w:r w:rsidRPr="00680C81">
        <w:rPr>
          <w:rFonts w:ascii="Times New Roman" w:eastAsia="Times New Roman" w:hAnsi="Times New Roman" w:cs="Times New Roman"/>
          <w:b/>
          <w:bCs/>
          <w:kern w:val="36"/>
          <w:sz w:val="44"/>
          <w:szCs w:val="44"/>
          <w14:ligatures w14:val="none"/>
        </w:rPr>
        <w:t xml:space="preserve"> Version 2023.</w:t>
      </w:r>
      <w:r w:rsidR="00E60520">
        <w:rPr>
          <w:rFonts w:ascii="Times New Roman" w:eastAsia="Times New Roman" w:hAnsi="Times New Roman" w:cs="Times New Roman"/>
          <w:b/>
          <w:bCs/>
          <w:kern w:val="36"/>
          <w:sz w:val="44"/>
          <w:szCs w:val="44"/>
          <w14:ligatures w14:val="none"/>
        </w:rPr>
        <w:t>04</w:t>
      </w:r>
      <w:r w:rsidRPr="00680C81">
        <w:rPr>
          <w:rFonts w:ascii="Times New Roman" w:eastAsia="Times New Roman" w:hAnsi="Times New Roman" w:cs="Times New Roman"/>
          <w:b/>
          <w:bCs/>
          <w:kern w:val="36"/>
          <w:sz w:val="44"/>
          <w:szCs w:val="44"/>
          <w14:ligatures w14:val="none"/>
        </w:rPr>
        <w:t>.</w:t>
      </w:r>
      <w:r w:rsidR="00E60520">
        <w:rPr>
          <w:rFonts w:ascii="Times New Roman" w:eastAsia="Times New Roman" w:hAnsi="Times New Roman" w:cs="Times New Roman"/>
          <w:b/>
          <w:bCs/>
          <w:kern w:val="36"/>
          <w:sz w:val="44"/>
          <w:szCs w:val="44"/>
          <w14:ligatures w14:val="none"/>
        </w:rPr>
        <w:t xml:space="preserve">28.2 </w:t>
      </w:r>
      <w:r w:rsidRPr="00680C81">
        <w:rPr>
          <w:rFonts w:ascii="Times New Roman" w:eastAsia="Times New Roman" w:hAnsi="Times New Roman" w:cs="Times New Roman"/>
          <w:b/>
          <w:bCs/>
          <w:kern w:val="36"/>
          <w:sz w:val="44"/>
          <w:szCs w:val="44"/>
          <w14:ligatures w14:val="none"/>
        </w:rPr>
        <w:t>Release Notes</w:t>
      </w:r>
    </w:p>
    <w:p w14:paraId="7A3E79E9" w14:textId="76F6A13F" w:rsidR="00A65ABF" w:rsidRPr="00BE3AF1" w:rsidRDefault="00A65ABF" w:rsidP="00A65ABF">
      <w:pPr>
        <w:spacing w:before="100" w:beforeAutospacing="1" w:after="100" w:afterAutospacing="1" w:line="240" w:lineRule="auto"/>
        <w:rPr>
          <w:rFonts w:ascii="Times New Roman" w:eastAsia="Times New Roman" w:hAnsi="Times New Roman" w:cs="Times New Roman"/>
          <w:b/>
          <w:bCs/>
          <w:kern w:val="36"/>
          <w:sz w:val="48"/>
          <w:szCs w:val="48"/>
          <w14:ligatures w14:val="none"/>
        </w:rPr>
      </w:pPr>
      <w:r w:rsidRPr="00680C81">
        <w:rPr>
          <w:rFonts w:ascii="Times New Roman" w:eastAsia="Times New Roman" w:hAnsi="Times New Roman" w:cs="Times New Roman"/>
          <w:b/>
          <w:bCs/>
          <w:kern w:val="36"/>
          <w:sz w:val="48"/>
          <w:szCs w:val="48"/>
          <w14:ligatures w14:val="none"/>
        </w:rPr>
        <w:t xml:space="preserve">What's NEW - </w:t>
      </w:r>
      <w:r>
        <w:rPr>
          <w:rFonts w:ascii="Times New Roman" w:eastAsia="Times New Roman" w:hAnsi="Times New Roman" w:cs="Times New Roman"/>
          <w:b/>
          <w:bCs/>
          <w:kern w:val="36"/>
          <w:sz w:val="48"/>
          <w:szCs w:val="48"/>
          <w14:ligatures w14:val="none"/>
        </w:rPr>
        <w:t>May</w:t>
      </w:r>
      <w:r w:rsidRPr="00680C81">
        <w:rPr>
          <w:rFonts w:ascii="Times New Roman" w:eastAsia="Times New Roman" w:hAnsi="Times New Roman" w:cs="Times New Roman"/>
          <w:b/>
          <w:bCs/>
          <w:kern w:val="36"/>
          <w:sz w:val="48"/>
          <w:szCs w:val="48"/>
          <w14:ligatures w14:val="none"/>
        </w:rPr>
        <w:t xml:space="preserve"> 202</w:t>
      </w:r>
      <w:r>
        <w:rPr>
          <w:rFonts w:ascii="Times New Roman" w:eastAsia="Times New Roman" w:hAnsi="Times New Roman" w:cs="Times New Roman"/>
          <w:b/>
          <w:bCs/>
          <w:kern w:val="36"/>
          <w:sz w:val="48"/>
          <w:szCs w:val="48"/>
          <w14:ligatures w14:val="none"/>
        </w:rPr>
        <w:t>3</w:t>
      </w:r>
    </w:p>
    <w:p w14:paraId="49D7E086" w14:textId="77777777" w:rsidR="00A65ABF" w:rsidRPr="005B528D" w:rsidRDefault="00A65ABF" w:rsidP="00A65ABF">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28D">
        <w:rPr>
          <w:rFonts w:ascii="Times New Roman" w:eastAsia="Times New Roman" w:hAnsi="Times New Roman" w:cs="Times New Roman"/>
          <w:kern w:val="0"/>
          <w14:ligatures w14:val="none"/>
        </w:rPr>
        <w:t>New End User License Agreement (EULA)</w:t>
      </w:r>
    </w:p>
    <w:p w14:paraId="79CD43E0" w14:textId="77777777" w:rsidR="00A65ABF" w:rsidRPr="005B528D" w:rsidRDefault="00A65ABF" w:rsidP="00A65ABF">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28D">
        <w:rPr>
          <w:rFonts w:ascii="Times New Roman" w:eastAsia="Times New Roman" w:hAnsi="Times New Roman" w:cs="Times New Roman"/>
          <w:kern w:val="0"/>
          <w14:ligatures w14:val="none"/>
        </w:rPr>
        <w:t xml:space="preserve">Dashboards are back! </w:t>
      </w:r>
    </w:p>
    <w:p w14:paraId="52B1E85A" w14:textId="77777777" w:rsidR="00A65ABF" w:rsidRPr="005B528D" w:rsidRDefault="00A65ABF" w:rsidP="00A65ABF">
      <w:pPr>
        <w:pStyle w:val="ListParagraph"/>
        <w:numPr>
          <w:ilvl w:val="0"/>
          <w:numId w:val="5"/>
        </w:numPr>
        <w:spacing w:before="100" w:beforeAutospacing="1" w:after="100" w:afterAutospacing="1" w:line="240" w:lineRule="auto"/>
        <w:rPr>
          <w:rFonts w:ascii="Times New Roman" w:eastAsia="Times New Roman" w:hAnsi="Times New Roman" w:cs="Times New Roman"/>
          <w:kern w:val="36"/>
          <w14:ligatures w14:val="none"/>
        </w:rPr>
      </w:pPr>
      <w:r w:rsidRPr="005B528D">
        <w:rPr>
          <w:rFonts w:ascii="Times New Roman" w:eastAsia="Times New Roman" w:hAnsi="Times New Roman" w:cs="Times New Roman"/>
          <w:kern w:val="0"/>
          <w14:ligatures w14:val="none"/>
        </w:rPr>
        <w:t xml:space="preserve">Machine File Interface </w:t>
      </w:r>
    </w:p>
    <w:p w14:paraId="0E2BA7D4" w14:textId="2C916CB4" w:rsidR="00A65ABF" w:rsidRPr="00A65ABF" w:rsidRDefault="00A65ABF" w:rsidP="00A65ABF">
      <w:pPr>
        <w:pStyle w:val="ListParagraph"/>
        <w:numPr>
          <w:ilvl w:val="0"/>
          <w:numId w:val="5"/>
        </w:numPr>
        <w:spacing w:before="100" w:beforeAutospacing="1" w:after="100" w:afterAutospacing="1" w:line="240" w:lineRule="auto"/>
        <w:rPr>
          <w:rFonts w:ascii="Times New Roman" w:eastAsia="Times New Roman" w:hAnsi="Times New Roman" w:cs="Times New Roman"/>
          <w:kern w:val="36"/>
          <w14:ligatures w14:val="none"/>
        </w:rPr>
      </w:pPr>
      <w:r w:rsidRPr="005B528D">
        <w:rPr>
          <w:rFonts w:ascii="Times New Roman" w:eastAsia="Times New Roman" w:hAnsi="Times New Roman" w:cs="Times New Roman"/>
          <w:kern w:val="0"/>
          <w14:ligatures w14:val="none"/>
        </w:rPr>
        <w:t xml:space="preserve">Vendor Dropdown Fix </w:t>
      </w:r>
    </w:p>
    <w:p w14:paraId="6203EDBC" w14:textId="0C729C41" w:rsidR="00A65ABF" w:rsidRDefault="00A65ABF" w:rsidP="00A65ABF">
      <w:pPr>
        <w:spacing w:before="100" w:beforeAutospacing="1" w:after="100" w:afterAutospacing="1" w:line="240" w:lineRule="auto"/>
        <w:rPr>
          <w:rFonts w:ascii="Times New Roman" w:eastAsia="Times New Roman" w:hAnsi="Times New Roman" w:cs="Times New Roman"/>
          <w:kern w:val="36"/>
          <w14:ligatures w14:val="none"/>
        </w:rPr>
      </w:pPr>
    </w:p>
    <w:p w14:paraId="63004A59" w14:textId="7D14550E" w:rsidR="00A65ABF" w:rsidRPr="00A65ABF" w:rsidRDefault="00A65ABF" w:rsidP="00A65ABF">
      <w:pPr>
        <w:spacing w:before="100" w:beforeAutospacing="1" w:after="100" w:afterAutospacing="1" w:line="240" w:lineRule="auto"/>
        <w:rPr>
          <w:rFonts w:ascii="Times New Roman" w:eastAsia="Times New Roman" w:hAnsi="Times New Roman" w:cs="Times New Roman"/>
          <w:kern w:val="36"/>
          <w14:ligatures w14:val="none"/>
        </w:rPr>
      </w:pPr>
      <w:r w:rsidRPr="00A65ABF">
        <w:rPr>
          <w:rFonts w:ascii="Times New Roman" w:eastAsia="Times New Roman" w:hAnsi="Times New Roman" w:cs="Times New Roman"/>
          <w:b/>
          <w:bCs/>
          <w:kern w:val="0"/>
          <w:sz w:val="36"/>
          <w:szCs w:val="36"/>
          <w14:ligatures w14:val="none"/>
        </w:rPr>
        <w:t xml:space="preserve">1. </w:t>
      </w:r>
      <w:r>
        <w:rPr>
          <w:rFonts w:ascii="Times New Roman" w:eastAsia="Times New Roman" w:hAnsi="Times New Roman" w:cs="Times New Roman"/>
          <w:b/>
          <w:bCs/>
          <w:kern w:val="0"/>
          <w:sz w:val="36"/>
          <w:szCs w:val="36"/>
          <w14:ligatures w14:val="none"/>
        </w:rPr>
        <w:tab/>
      </w:r>
      <w:r w:rsidRPr="00A65ABF">
        <w:rPr>
          <w:rFonts w:ascii="Times New Roman" w:eastAsia="Times New Roman" w:hAnsi="Times New Roman" w:cs="Times New Roman"/>
          <w:b/>
          <w:bCs/>
          <w:kern w:val="0"/>
          <w:sz w:val="36"/>
          <w:szCs w:val="36"/>
          <w14:ligatures w14:val="none"/>
        </w:rPr>
        <w:t>New End User License Agreement (EULA)</w:t>
      </w:r>
    </w:p>
    <w:p w14:paraId="20BF0ADB" w14:textId="77777777" w:rsidR="00A65ABF" w:rsidRDefault="00A65ABF" w:rsidP="00A65ABF">
      <w:pPr>
        <w:pStyle w:val="ListParagraph"/>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After log-in all users will see the screen below pop up and are required to accept the EULA. Once accepted you can always view or download the EULA by navigating to the Setup page under Users &amp; Permissions -&gt; Licensing. If you have any questions regarding this document, please contact our Customer Success team at </w:t>
      </w:r>
      <w:hyperlink r:id="rId5" w:history="1">
        <w:r w:rsidRPr="00B0253C">
          <w:rPr>
            <w:rStyle w:val="Hyperlink"/>
            <w:rFonts w:ascii="Times New Roman" w:eastAsia="Times New Roman" w:hAnsi="Times New Roman" w:cs="Times New Roman"/>
            <w:kern w:val="0"/>
            <w:sz w:val="24"/>
            <w:szCs w:val="24"/>
            <w14:ligatures w14:val="none"/>
          </w:rPr>
          <w:t>help@secturasoft.com</w:t>
        </w:r>
      </w:hyperlink>
      <w:r>
        <w:rPr>
          <w:rFonts w:ascii="Times New Roman" w:eastAsia="Times New Roman" w:hAnsi="Times New Roman" w:cs="Times New Roman"/>
          <w:kern w:val="0"/>
          <w:sz w:val="24"/>
          <w:szCs w:val="24"/>
          <w14:ligatures w14:val="none"/>
        </w:rPr>
        <w:t>.</w:t>
      </w:r>
    </w:p>
    <w:p w14:paraId="5C104348" w14:textId="77777777" w:rsidR="00A65ABF" w:rsidRDefault="00A65ABF" w:rsidP="00A65ABF">
      <w:pPr>
        <w:pStyle w:val="ListParagraph"/>
        <w:spacing w:after="0" w:line="240" w:lineRule="auto"/>
        <w:rPr>
          <w:rFonts w:ascii="Times New Roman" w:eastAsia="Times New Roman" w:hAnsi="Times New Roman" w:cs="Times New Roman"/>
          <w:kern w:val="0"/>
          <w:sz w:val="24"/>
          <w:szCs w:val="24"/>
          <w14:ligatures w14:val="none"/>
        </w:rPr>
      </w:pPr>
    </w:p>
    <w:p w14:paraId="76F2052F" w14:textId="16403692" w:rsidR="00A65ABF" w:rsidRDefault="00A65ABF" w:rsidP="00A65ABF">
      <w:pPr>
        <w:pStyle w:val="ListParagraph"/>
        <w:spacing w:after="0" w:line="240" w:lineRule="auto"/>
        <w:rPr>
          <w:rFonts w:ascii="Times New Roman" w:eastAsia="Times New Roman" w:hAnsi="Times New Roman" w:cs="Times New Roman"/>
          <w:kern w:val="0"/>
          <w:sz w:val="24"/>
          <w:szCs w:val="24"/>
          <w14:ligatures w14:val="none"/>
        </w:rPr>
      </w:pPr>
      <w:r w:rsidRPr="006E3D0B">
        <w:rPr>
          <w:rFonts w:ascii="Times New Roman" w:eastAsia="Times New Roman" w:hAnsi="Times New Roman" w:cs="Times New Roman"/>
          <w:kern w:val="0"/>
          <w:sz w:val="24"/>
          <w:szCs w:val="24"/>
          <w14:ligatures w14:val="none"/>
        </w:rPr>
        <w:t>Note:</w:t>
      </w:r>
      <w:r>
        <w:rPr>
          <w:rFonts w:ascii="Times New Roman" w:eastAsia="Times New Roman" w:hAnsi="Times New Roman" w:cs="Times New Roman"/>
          <w:kern w:val="0"/>
          <w:sz w:val="24"/>
          <w:szCs w:val="24"/>
          <w14:ligatures w14:val="none"/>
        </w:rPr>
        <w:t xml:space="preserve"> </w:t>
      </w:r>
      <w:r w:rsidRPr="006E3D0B">
        <w:rPr>
          <w:rFonts w:ascii="Times New Roman" w:eastAsia="Times New Roman" w:hAnsi="Times New Roman" w:cs="Times New Roman"/>
          <w:kern w:val="0"/>
          <w:sz w:val="24"/>
          <w:szCs w:val="24"/>
          <w14:ligatures w14:val="none"/>
        </w:rPr>
        <w:t xml:space="preserve">You must scroll to the bottom of the page to enable the acceptance check box. </w:t>
      </w:r>
    </w:p>
    <w:p w14:paraId="387A2A46" w14:textId="41B491DA" w:rsidR="00A65ABF" w:rsidRDefault="00A65ABF" w:rsidP="00A65ABF">
      <w:pPr>
        <w:pStyle w:val="ListParagraph"/>
        <w:spacing w:after="0" w:line="240" w:lineRule="auto"/>
        <w:rPr>
          <w:rFonts w:ascii="Times New Roman" w:eastAsia="Times New Roman" w:hAnsi="Times New Roman" w:cs="Times New Roman"/>
          <w:kern w:val="0"/>
          <w:sz w:val="24"/>
          <w:szCs w:val="24"/>
          <w14:ligatures w14:val="none"/>
        </w:rPr>
      </w:pPr>
    </w:p>
    <w:p w14:paraId="474C2A8B" w14:textId="77777777" w:rsidR="00A65ABF" w:rsidRDefault="00A65ABF" w:rsidP="00A65ABF">
      <w:pPr>
        <w:pStyle w:val="ListParagraph"/>
        <w:spacing w:after="0" w:line="240" w:lineRule="auto"/>
        <w:rPr>
          <w:rFonts w:ascii="Times New Roman" w:eastAsia="Times New Roman" w:hAnsi="Times New Roman" w:cs="Times New Roman"/>
          <w:kern w:val="0"/>
          <w:sz w:val="24"/>
          <w:szCs w:val="24"/>
          <w14:ligatures w14:val="none"/>
        </w:rPr>
      </w:pPr>
    </w:p>
    <w:p w14:paraId="5062D4E4" w14:textId="722529F2" w:rsidR="00A65ABF" w:rsidRDefault="00A65ABF" w:rsidP="00A65ABF">
      <w:pPr>
        <w:pStyle w:val="ListParagraph"/>
        <w:spacing w:after="0" w:line="240" w:lineRule="auto"/>
        <w:jc w:val="center"/>
        <w:rPr>
          <w:rFonts w:ascii="Times New Roman" w:eastAsia="Times New Roman" w:hAnsi="Times New Roman" w:cs="Times New Roman"/>
          <w:kern w:val="0"/>
          <w:sz w:val="24"/>
          <w:szCs w:val="24"/>
          <w14:ligatures w14:val="none"/>
        </w:rPr>
      </w:pPr>
      <w:r w:rsidRPr="00C4235E">
        <w:rPr>
          <w:noProof/>
          <w:sz w:val="24"/>
          <w:szCs w:val="24"/>
        </w:rPr>
        <w:drawing>
          <wp:inline distT="0" distB="0" distL="0" distR="0" wp14:anchorId="383F7F27" wp14:editId="5522D850">
            <wp:extent cx="5236424" cy="3284588"/>
            <wp:effectExtent l="0" t="0" r="2540" b="0"/>
            <wp:docPr id="9" name="Picture 9"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Word&#10;&#10;Description automatically generated"/>
                    <pic:cNvPicPr/>
                  </pic:nvPicPr>
                  <pic:blipFill>
                    <a:blip r:embed="rId6"/>
                    <a:stretch>
                      <a:fillRect/>
                    </a:stretch>
                  </pic:blipFill>
                  <pic:spPr>
                    <a:xfrm>
                      <a:off x="0" y="0"/>
                      <a:ext cx="5262565" cy="3300985"/>
                    </a:xfrm>
                    <a:prstGeom prst="rect">
                      <a:avLst/>
                    </a:prstGeom>
                  </pic:spPr>
                </pic:pic>
              </a:graphicData>
            </a:graphic>
          </wp:inline>
        </w:drawing>
      </w:r>
    </w:p>
    <w:p w14:paraId="16C71B68" w14:textId="6F732D3C" w:rsidR="00A65ABF" w:rsidRDefault="00A65ABF" w:rsidP="00A65ABF">
      <w:pPr>
        <w:pStyle w:val="ListParagraph"/>
        <w:spacing w:after="0" w:line="240" w:lineRule="auto"/>
        <w:rPr>
          <w:rFonts w:ascii="Times New Roman" w:eastAsia="Times New Roman" w:hAnsi="Times New Roman" w:cs="Times New Roman"/>
          <w:kern w:val="0"/>
          <w:sz w:val="24"/>
          <w:szCs w:val="24"/>
          <w14:ligatures w14:val="none"/>
        </w:rPr>
      </w:pPr>
    </w:p>
    <w:p w14:paraId="309B4970" w14:textId="77777777" w:rsidR="00A65ABF" w:rsidRPr="006E3D0B" w:rsidRDefault="00A65ABF" w:rsidP="00A65ABF">
      <w:pPr>
        <w:pStyle w:val="ListParagraph"/>
        <w:spacing w:after="0" w:line="240" w:lineRule="auto"/>
        <w:rPr>
          <w:rFonts w:ascii="Times New Roman" w:eastAsia="Times New Roman" w:hAnsi="Times New Roman" w:cs="Times New Roman"/>
          <w:kern w:val="0"/>
          <w:sz w:val="24"/>
          <w:szCs w:val="24"/>
          <w14:ligatures w14:val="none"/>
        </w:rPr>
      </w:pPr>
    </w:p>
    <w:p w14:paraId="61C60DAE" w14:textId="77777777" w:rsidR="00A65ABF" w:rsidRDefault="00A65ABF" w:rsidP="00A65ABF">
      <w:pPr>
        <w:spacing w:after="0" w:line="240" w:lineRule="auto"/>
        <w:rPr>
          <w:rFonts w:ascii="Times New Roman" w:eastAsia="Times New Roman" w:hAnsi="Times New Roman" w:cs="Times New Roman"/>
          <w:b/>
          <w:bCs/>
          <w:kern w:val="0"/>
          <w:sz w:val="36"/>
          <w:szCs w:val="36"/>
          <w14:ligatures w14:val="none"/>
        </w:rPr>
      </w:pPr>
    </w:p>
    <w:p w14:paraId="7003E0AD" w14:textId="77777777" w:rsidR="00A65ABF" w:rsidRDefault="00A65ABF" w:rsidP="00A65ABF">
      <w:pPr>
        <w:spacing w:after="0" w:line="240" w:lineRule="auto"/>
        <w:rPr>
          <w:rFonts w:ascii="Times New Roman" w:eastAsia="Times New Roman" w:hAnsi="Times New Roman" w:cs="Times New Roman"/>
          <w:b/>
          <w:bCs/>
          <w:kern w:val="0"/>
          <w:sz w:val="36"/>
          <w:szCs w:val="36"/>
          <w14:ligatures w14:val="none"/>
        </w:rPr>
      </w:pPr>
    </w:p>
    <w:p w14:paraId="628DEE55" w14:textId="77777777" w:rsidR="00A65ABF" w:rsidRDefault="00A65ABF" w:rsidP="00A65ABF">
      <w:pPr>
        <w:spacing w:after="0" w:line="240" w:lineRule="auto"/>
        <w:rPr>
          <w:rFonts w:ascii="Times New Roman" w:eastAsia="Times New Roman" w:hAnsi="Times New Roman" w:cs="Times New Roman"/>
          <w:b/>
          <w:bCs/>
          <w:kern w:val="0"/>
          <w:sz w:val="36"/>
          <w:szCs w:val="36"/>
          <w14:ligatures w14:val="none"/>
        </w:rPr>
      </w:pPr>
    </w:p>
    <w:p w14:paraId="2A0CFD33" w14:textId="57C3EF45" w:rsidR="00A65ABF" w:rsidRDefault="00A65ABF" w:rsidP="00A65ABF">
      <w:pPr>
        <w:spacing w:after="0" w:line="240" w:lineRule="auto"/>
        <w:rPr>
          <w:rFonts w:ascii="Times New Roman" w:eastAsia="Times New Roman" w:hAnsi="Times New Roman" w:cs="Times New Roman"/>
          <w:b/>
          <w:bCs/>
          <w:kern w:val="0"/>
          <w:sz w:val="36"/>
          <w:szCs w:val="36"/>
          <w14:ligatures w14:val="none"/>
        </w:rPr>
      </w:pPr>
      <w:r w:rsidRPr="00850B5F">
        <w:rPr>
          <w:rFonts w:ascii="Times New Roman" w:eastAsia="Times New Roman" w:hAnsi="Times New Roman" w:cs="Times New Roman"/>
          <w:b/>
          <w:bCs/>
          <w:kern w:val="0"/>
          <w:sz w:val="36"/>
          <w:szCs w:val="36"/>
          <w14:ligatures w14:val="none"/>
        </w:rPr>
        <w:t>2.</w:t>
      </w:r>
      <w:r>
        <w:rPr>
          <w:rFonts w:ascii="Times New Roman" w:eastAsia="Times New Roman" w:hAnsi="Times New Roman" w:cs="Times New Roman"/>
          <w:b/>
          <w:bCs/>
          <w:kern w:val="0"/>
          <w:sz w:val="36"/>
          <w:szCs w:val="36"/>
          <w14:ligatures w14:val="none"/>
        </w:rPr>
        <w:tab/>
      </w:r>
      <w:r w:rsidRPr="00850B5F">
        <w:rPr>
          <w:rFonts w:ascii="Times New Roman" w:eastAsia="Times New Roman" w:hAnsi="Times New Roman" w:cs="Times New Roman"/>
          <w:b/>
          <w:bCs/>
          <w:kern w:val="0"/>
          <w:sz w:val="36"/>
          <w:szCs w:val="36"/>
          <w14:ligatures w14:val="none"/>
        </w:rPr>
        <w:t>Dashboards are back!</w:t>
      </w:r>
    </w:p>
    <w:p w14:paraId="12BF1BBC" w14:textId="77777777" w:rsidR="00A65ABF" w:rsidRDefault="00A65ABF" w:rsidP="00A65ABF">
      <w:pPr>
        <w:spacing w:after="0" w:line="240" w:lineRule="auto"/>
        <w:rPr>
          <w:rFonts w:ascii="Times New Roman" w:eastAsia="Times New Roman" w:hAnsi="Times New Roman" w:cs="Times New Roman"/>
          <w:b/>
          <w:bCs/>
          <w:kern w:val="0"/>
          <w:sz w:val="36"/>
          <w:szCs w:val="36"/>
          <w14:ligatures w14:val="none"/>
        </w:rPr>
      </w:pPr>
    </w:p>
    <w:p w14:paraId="23E11825" w14:textId="15C49BE3" w:rsidR="00A65ABF" w:rsidRDefault="00A65ABF" w:rsidP="00A65ABF">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Dashboards were temporarily disabled while implementing changes to improve performance. Dashboards have now been re-enabled and are again available for use. Visit your dashboard page for a helpful overview of metrics like total sales by sales rep, sales by material and more!</w:t>
      </w:r>
    </w:p>
    <w:p w14:paraId="329D18C6" w14:textId="4FCC3E71" w:rsidR="00A65ABF" w:rsidRDefault="00A65ABF" w:rsidP="00A65ABF">
      <w:pPr>
        <w:spacing w:after="0" w:line="240" w:lineRule="auto"/>
        <w:rPr>
          <w:rFonts w:ascii="Times New Roman" w:eastAsia="Times New Roman" w:hAnsi="Times New Roman" w:cs="Times New Roman"/>
          <w:kern w:val="0"/>
          <w:sz w:val="24"/>
          <w:szCs w:val="24"/>
          <w14:ligatures w14:val="none"/>
        </w:rPr>
      </w:pPr>
    </w:p>
    <w:p w14:paraId="69845F12" w14:textId="77777777" w:rsidR="00A65ABF" w:rsidRDefault="00A65ABF" w:rsidP="00A65ABF">
      <w:pPr>
        <w:spacing w:after="0" w:line="240" w:lineRule="auto"/>
        <w:rPr>
          <w:rFonts w:ascii="Times New Roman" w:eastAsia="Times New Roman" w:hAnsi="Times New Roman" w:cs="Times New Roman"/>
          <w:kern w:val="0"/>
          <w:sz w:val="24"/>
          <w:szCs w:val="24"/>
          <w14:ligatures w14:val="none"/>
        </w:rPr>
      </w:pPr>
    </w:p>
    <w:p w14:paraId="23B88C1B" w14:textId="7BCD6A41"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r w:rsidRPr="002123ED">
        <w:rPr>
          <w:rFonts w:ascii="Times New Roman" w:eastAsia="Times New Roman" w:hAnsi="Times New Roman" w:cs="Times New Roman"/>
          <w:noProof/>
          <w:kern w:val="0"/>
          <w:sz w:val="24"/>
          <w:szCs w:val="24"/>
          <w14:ligatures w14:val="none"/>
        </w:rPr>
        <w:drawing>
          <wp:inline distT="0" distB="0" distL="0" distR="0" wp14:anchorId="307A9B22" wp14:editId="6A9E447C">
            <wp:extent cx="4657813" cy="2178341"/>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7"/>
                    <a:stretch>
                      <a:fillRect/>
                    </a:stretch>
                  </pic:blipFill>
                  <pic:spPr>
                    <a:xfrm>
                      <a:off x="0" y="0"/>
                      <a:ext cx="4682877" cy="2190063"/>
                    </a:xfrm>
                    <a:prstGeom prst="rect">
                      <a:avLst/>
                    </a:prstGeom>
                  </pic:spPr>
                </pic:pic>
              </a:graphicData>
            </a:graphic>
          </wp:inline>
        </w:drawing>
      </w:r>
    </w:p>
    <w:p w14:paraId="127234BB" w14:textId="1FE01FD0"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743136A4" w14:textId="1F0A27BE"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63A368BB" w14:textId="0EF5BD6E"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0470E33B" w14:textId="79C9FFBC"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5564BD11" w14:textId="14B61310"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28061725" w14:textId="0CB2A11D"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3BDB91A1" w14:textId="716E9AE3"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3B38E8A8" w14:textId="114247FB"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36D01E95" w14:textId="69320F05"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40772B4D" w14:textId="36C505CF"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3F7CB210" w14:textId="2DC7DDD0"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679551C5" w14:textId="666EF145"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492AC3D3" w14:textId="08A754BD"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166A9D65" w14:textId="1324F127"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0B442742" w14:textId="50A2CA65"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103B601B" w14:textId="50E2B65D"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247ADD5C" w14:textId="188AE884"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2406DE7B" w14:textId="3691D5F2"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13C986C6" w14:textId="354415F3"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100AD1B7" w14:textId="0A1C0312"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6FAE75BF" w14:textId="77777777"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1BE29D07" w14:textId="77777777" w:rsid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0A9D4853" w14:textId="77777777" w:rsidR="00A65ABF" w:rsidRPr="00A65ABF" w:rsidRDefault="00A65ABF" w:rsidP="00A65ABF">
      <w:pPr>
        <w:spacing w:after="0" w:line="240" w:lineRule="auto"/>
        <w:jc w:val="center"/>
        <w:rPr>
          <w:rFonts w:ascii="Times New Roman" w:eastAsia="Times New Roman" w:hAnsi="Times New Roman" w:cs="Times New Roman"/>
          <w:kern w:val="0"/>
          <w:sz w:val="24"/>
          <w:szCs w:val="24"/>
          <w14:ligatures w14:val="none"/>
        </w:rPr>
      </w:pPr>
    </w:p>
    <w:p w14:paraId="0476A626" w14:textId="50374CEB" w:rsidR="00A65ABF" w:rsidRPr="008672E0" w:rsidRDefault="00A65ABF" w:rsidP="00A65ABF">
      <w:pPr>
        <w:spacing w:after="0" w:line="240" w:lineRule="auto"/>
        <w:rPr>
          <w:rFonts w:ascii="Times New Roman" w:eastAsia="Times New Roman" w:hAnsi="Times New Roman" w:cs="Times New Roman"/>
          <w:kern w:val="0"/>
          <w:sz w:val="24"/>
          <w:szCs w:val="24"/>
          <w14:ligatures w14:val="none"/>
        </w:rPr>
      </w:pPr>
      <w:r w:rsidRPr="008672E0">
        <w:rPr>
          <w:rFonts w:ascii="Times New Roman" w:eastAsia="Times New Roman" w:hAnsi="Times New Roman" w:cs="Times New Roman"/>
          <w:b/>
          <w:bCs/>
          <w:kern w:val="0"/>
          <w:sz w:val="36"/>
          <w:szCs w:val="36"/>
          <w14:ligatures w14:val="none"/>
        </w:rPr>
        <w:lastRenderedPageBreak/>
        <w:t>3.</w:t>
      </w:r>
      <w:r>
        <w:rPr>
          <w:rFonts w:ascii="Times New Roman" w:eastAsia="Times New Roman" w:hAnsi="Times New Roman" w:cs="Times New Roman"/>
          <w:b/>
          <w:bCs/>
          <w:kern w:val="0"/>
          <w:sz w:val="36"/>
          <w:szCs w:val="36"/>
          <w14:ligatures w14:val="none"/>
        </w:rPr>
        <w:tab/>
      </w:r>
      <w:r w:rsidRPr="008672E0">
        <w:rPr>
          <w:rFonts w:ascii="Times New Roman" w:eastAsia="Times New Roman" w:hAnsi="Times New Roman" w:cs="Times New Roman"/>
          <w:b/>
          <w:bCs/>
          <w:kern w:val="0"/>
          <w:sz w:val="36"/>
          <w:szCs w:val="36"/>
          <w14:ligatures w14:val="none"/>
        </w:rPr>
        <w:t xml:space="preserve">Machine File Interface </w:t>
      </w:r>
    </w:p>
    <w:p w14:paraId="2D04BE16" w14:textId="2FE87784" w:rsidR="00A65ABF" w:rsidRDefault="00A65ABF" w:rsidP="00A65ABF">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new </w:t>
      </w:r>
      <w:proofErr w:type="spellStart"/>
      <w:r>
        <w:rPr>
          <w:rFonts w:ascii="Times New Roman" w:eastAsia="Times New Roman" w:hAnsi="Times New Roman" w:cs="Times New Roman"/>
          <w:kern w:val="0"/>
          <w:sz w:val="24"/>
          <w:szCs w:val="24"/>
          <w14:ligatures w14:val="none"/>
        </w:rPr>
        <w:t>SecturaFAB</w:t>
      </w:r>
      <w:proofErr w:type="spellEnd"/>
      <w:r>
        <w:rPr>
          <w:rFonts w:ascii="Times New Roman" w:eastAsia="Times New Roman" w:hAnsi="Times New Roman" w:cs="Times New Roman"/>
          <w:kern w:val="0"/>
          <w:sz w:val="24"/>
          <w:szCs w:val="24"/>
          <w14:ligatures w14:val="none"/>
        </w:rPr>
        <w:t xml:space="preserve"> machine file interface allows you to view, modify &amp; delete machine files from within the software, where before this was not possible. All changes can now be done within </w:t>
      </w:r>
      <w:proofErr w:type="spellStart"/>
      <w:r>
        <w:rPr>
          <w:rFonts w:ascii="Times New Roman" w:eastAsia="Times New Roman" w:hAnsi="Times New Roman" w:cs="Times New Roman"/>
          <w:kern w:val="0"/>
          <w:sz w:val="24"/>
          <w:szCs w:val="24"/>
          <w14:ligatures w14:val="none"/>
        </w:rPr>
        <w:t>SecturaFAB</w:t>
      </w:r>
      <w:proofErr w:type="spellEnd"/>
      <w:r>
        <w:rPr>
          <w:rFonts w:ascii="Times New Roman" w:eastAsia="Times New Roman" w:hAnsi="Times New Roman" w:cs="Times New Roman"/>
          <w:kern w:val="0"/>
          <w:sz w:val="24"/>
          <w:szCs w:val="24"/>
          <w14:ligatures w14:val="none"/>
        </w:rPr>
        <w:t xml:space="preserve"> so you can avoid going to the XML file for changes and have confidence and visibility over your machine file management</w:t>
      </w:r>
    </w:p>
    <w:p w14:paraId="732078A3" w14:textId="0F601ECF" w:rsidR="00B514EC" w:rsidRDefault="00A65ABF" w:rsidP="002C532E">
      <w:pPr>
        <w:spacing w:before="100" w:beforeAutospacing="1" w:after="100" w:afterAutospacing="1" w:line="240" w:lineRule="auto"/>
        <w:ind w:left="720"/>
        <w:jc w:val="center"/>
        <w:rPr>
          <w:rFonts w:ascii="Times New Roman" w:eastAsia="Times New Roman" w:hAnsi="Times New Roman" w:cs="Times New Roman"/>
          <w:kern w:val="36"/>
          <w14:ligatures w14:val="none"/>
        </w:rPr>
      </w:pPr>
      <w:r w:rsidRPr="002123ED">
        <w:rPr>
          <w:noProof/>
        </w:rPr>
        <w:drawing>
          <wp:inline distT="0" distB="0" distL="0" distR="0" wp14:anchorId="1F00B709" wp14:editId="797A900F">
            <wp:extent cx="4226349" cy="3943943"/>
            <wp:effectExtent l="0" t="0" r="3175" b="0"/>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pic:nvPicPr>
                  <pic:blipFill>
                    <a:blip r:embed="rId8"/>
                    <a:stretch>
                      <a:fillRect/>
                    </a:stretch>
                  </pic:blipFill>
                  <pic:spPr>
                    <a:xfrm>
                      <a:off x="0" y="0"/>
                      <a:ext cx="4235650" cy="3952622"/>
                    </a:xfrm>
                    <a:prstGeom prst="rect">
                      <a:avLst/>
                    </a:prstGeom>
                  </pic:spPr>
                </pic:pic>
              </a:graphicData>
            </a:graphic>
          </wp:inline>
        </w:drawing>
      </w:r>
    </w:p>
    <w:p w14:paraId="758A9502" w14:textId="60835533" w:rsidR="002C532E" w:rsidRDefault="002C532E" w:rsidP="002C532E">
      <w:pPr>
        <w:spacing w:before="100" w:beforeAutospacing="1" w:after="100" w:afterAutospacing="1" w:line="240" w:lineRule="auto"/>
        <w:ind w:left="720"/>
        <w:jc w:val="center"/>
        <w:rPr>
          <w:rFonts w:ascii="Times New Roman" w:eastAsia="Times New Roman" w:hAnsi="Times New Roman" w:cs="Times New Roman"/>
          <w:kern w:val="36"/>
          <w14:ligatures w14:val="none"/>
        </w:rPr>
      </w:pPr>
    </w:p>
    <w:p w14:paraId="791E59FE" w14:textId="2F66D7CF" w:rsidR="002C532E" w:rsidRDefault="002C532E" w:rsidP="002C53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36"/>
          <w:szCs w:val="36"/>
          <w14:ligatures w14:val="none"/>
        </w:rPr>
        <w:t>4</w:t>
      </w:r>
      <w:r w:rsidRPr="008672E0">
        <w:rPr>
          <w:rFonts w:ascii="Times New Roman" w:eastAsia="Times New Roman" w:hAnsi="Times New Roman" w:cs="Times New Roman"/>
          <w:b/>
          <w:bCs/>
          <w:kern w:val="0"/>
          <w:sz w:val="36"/>
          <w:szCs w:val="36"/>
          <w14:ligatures w14:val="none"/>
        </w:rPr>
        <w:t>.</w:t>
      </w:r>
      <w:r>
        <w:rPr>
          <w:rFonts w:ascii="Times New Roman" w:eastAsia="Times New Roman" w:hAnsi="Times New Roman" w:cs="Times New Roman"/>
          <w:b/>
          <w:bCs/>
          <w:kern w:val="0"/>
          <w:sz w:val="36"/>
          <w:szCs w:val="36"/>
          <w14:ligatures w14:val="none"/>
        </w:rPr>
        <w:tab/>
        <w:t xml:space="preserve"> Vendor Drop Down Fix</w:t>
      </w:r>
      <w:r w:rsidRPr="008672E0">
        <w:rPr>
          <w:rFonts w:ascii="Times New Roman" w:eastAsia="Times New Roman" w:hAnsi="Times New Roman" w:cs="Times New Roman"/>
          <w:b/>
          <w:bCs/>
          <w:kern w:val="0"/>
          <w:sz w:val="36"/>
          <w:szCs w:val="36"/>
          <w14:ligatures w14:val="none"/>
        </w:rPr>
        <w:t xml:space="preserve"> </w:t>
      </w:r>
    </w:p>
    <w:p w14:paraId="1C6F6DDF" w14:textId="05E2AB18" w:rsidR="002C532E" w:rsidRDefault="002C532E" w:rsidP="002C532E">
      <w:pPr>
        <w:pStyle w:val="ListParagraph"/>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 issue with the vendor dropdown not populating in some cases was resolved. These dropdowns are now updated to work with the latest pagination enhancements for faster loading. </w:t>
      </w:r>
    </w:p>
    <w:p w14:paraId="63CA6C2B" w14:textId="67A48D27" w:rsidR="002C532E" w:rsidRDefault="002C532E" w:rsidP="002C532E">
      <w:pPr>
        <w:pStyle w:val="ListParagraph"/>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14:ligatures w14:val="none"/>
        </w:rPr>
        <w:drawing>
          <wp:inline distT="0" distB="0" distL="0" distR="0" wp14:anchorId="2EC801B6" wp14:editId="7C03FD3D">
            <wp:extent cx="5943600" cy="1076769"/>
            <wp:effectExtent l="0" t="0" r="0" b="9525"/>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076769"/>
                    </a:xfrm>
                    <a:prstGeom prst="rect">
                      <a:avLst/>
                    </a:prstGeom>
                    <a:noFill/>
                    <a:ln>
                      <a:noFill/>
                    </a:ln>
                  </pic:spPr>
                </pic:pic>
              </a:graphicData>
            </a:graphic>
          </wp:inline>
        </w:drawing>
      </w:r>
    </w:p>
    <w:p w14:paraId="57B1583A" w14:textId="2D0E3431" w:rsidR="002C532E" w:rsidRDefault="002C532E" w:rsidP="002C532E">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29687FE3" w14:textId="77777777" w:rsidR="002C532E" w:rsidRDefault="002C532E" w:rsidP="002C532E">
      <w:pPr>
        <w:spacing w:before="100" w:beforeAutospacing="1" w:after="100" w:afterAutospacing="1" w:line="240" w:lineRule="auto"/>
        <w:ind w:left="720"/>
        <w:rPr>
          <w:rFonts w:ascii="Times New Roman" w:eastAsia="Times New Roman" w:hAnsi="Times New Roman" w:cs="Times New Roman"/>
          <w:kern w:val="36"/>
          <w14:ligatures w14:val="none"/>
        </w:rPr>
      </w:pPr>
    </w:p>
    <w:p w14:paraId="53FA7843" w14:textId="4AE48266" w:rsidR="00A65ABF" w:rsidRDefault="00A65ABF" w:rsidP="00A65ABF">
      <w:pPr>
        <w:spacing w:before="100" w:beforeAutospacing="1" w:after="100" w:afterAutospacing="1" w:line="240" w:lineRule="auto"/>
        <w:ind w:left="720"/>
        <w:jc w:val="center"/>
        <w:rPr>
          <w:rFonts w:ascii="Times New Roman" w:eastAsia="Times New Roman" w:hAnsi="Times New Roman" w:cs="Times New Roman"/>
          <w:kern w:val="36"/>
          <w14:ligatures w14:val="none"/>
        </w:rPr>
      </w:pPr>
    </w:p>
    <w:p w14:paraId="3B6B57A6" w14:textId="77777777" w:rsidR="00A65ABF" w:rsidRPr="00A65ABF" w:rsidRDefault="00A65ABF" w:rsidP="00A65ABF">
      <w:pPr>
        <w:spacing w:before="100" w:beforeAutospacing="1" w:after="100" w:afterAutospacing="1" w:line="240" w:lineRule="auto"/>
        <w:ind w:left="720"/>
        <w:jc w:val="center"/>
        <w:rPr>
          <w:rFonts w:ascii="Times New Roman" w:eastAsia="Times New Roman" w:hAnsi="Times New Roman" w:cs="Times New Roman"/>
          <w:kern w:val="36"/>
          <w14:ligatures w14:val="none"/>
        </w:rPr>
      </w:pPr>
    </w:p>
    <w:sectPr w:rsidR="00A65ABF" w:rsidRPr="00A65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3BEF"/>
    <w:multiLevelType w:val="hybridMultilevel"/>
    <w:tmpl w:val="F572BAC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46AD4"/>
    <w:multiLevelType w:val="hybridMultilevel"/>
    <w:tmpl w:val="C4380E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02BF9"/>
    <w:multiLevelType w:val="hybridMultilevel"/>
    <w:tmpl w:val="28F23086"/>
    <w:lvl w:ilvl="0" w:tplc="8D66F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C3FD8"/>
    <w:multiLevelType w:val="hybridMultilevel"/>
    <w:tmpl w:val="45E493A6"/>
    <w:lvl w:ilvl="0" w:tplc="80A00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77E6D"/>
    <w:multiLevelType w:val="hybridMultilevel"/>
    <w:tmpl w:val="18828BF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92F06"/>
    <w:multiLevelType w:val="multilevel"/>
    <w:tmpl w:val="A912B6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23F39"/>
    <w:multiLevelType w:val="hybridMultilevel"/>
    <w:tmpl w:val="B3A2F314"/>
    <w:lvl w:ilvl="0" w:tplc="5FAEED4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9506F"/>
    <w:multiLevelType w:val="multilevel"/>
    <w:tmpl w:val="204EC0C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21C29"/>
    <w:multiLevelType w:val="multilevel"/>
    <w:tmpl w:val="B6E4BF7C"/>
    <w:lvl w:ilvl="0">
      <w:start w:val="1"/>
      <w:numFmt w:val="upperRoman"/>
      <w:lvlText w:val="%1."/>
      <w:lvlJc w:val="right"/>
      <w:pPr>
        <w:tabs>
          <w:tab w:val="num" w:pos="720"/>
        </w:tabs>
        <w:ind w:left="720" w:hanging="360"/>
      </w:pPr>
      <w:rPr>
        <w:rFonts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55185">
    <w:abstractNumId w:val="5"/>
  </w:num>
  <w:num w:numId="2" w16cid:durableId="180583361">
    <w:abstractNumId w:val="8"/>
  </w:num>
  <w:num w:numId="3" w16cid:durableId="1424186021">
    <w:abstractNumId w:val="2"/>
  </w:num>
  <w:num w:numId="4" w16cid:durableId="1590430124">
    <w:abstractNumId w:val="6"/>
  </w:num>
  <w:num w:numId="5" w16cid:durableId="104811745">
    <w:abstractNumId w:val="7"/>
  </w:num>
  <w:num w:numId="6" w16cid:durableId="194774564">
    <w:abstractNumId w:val="3"/>
  </w:num>
  <w:num w:numId="7" w16cid:durableId="976909743">
    <w:abstractNumId w:val="4"/>
  </w:num>
  <w:num w:numId="8" w16cid:durableId="779371580">
    <w:abstractNumId w:val="0"/>
  </w:num>
  <w:num w:numId="9" w16cid:durableId="1086614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BF"/>
    <w:rsid w:val="00273C73"/>
    <w:rsid w:val="002C532E"/>
    <w:rsid w:val="007C1BDB"/>
    <w:rsid w:val="00A65ABF"/>
    <w:rsid w:val="00BD355B"/>
    <w:rsid w:val="00CE174A"/>
    <w:rsid w:val="00E60520"/>
    <w:rsid w:val="00F1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EE21"/>
  <w15:chartTrackingRefBased/>
  <w15:docId w15:val="{4CB0F0B3-E52F-4C7C-A151-F9997BA9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ABF"/>
    <w:pPr>
      <w:ind w:left="720"/>
      <w:contextualSpacing/>
    </w:pPr>
  </w:style>
  <w:style w:type="character" w:styleId="Hyperlink">
    <w:name w:val="Hyperlink"/>
    <w:basedOn w:val="DefaultParagraphFont"/>
    <w:uiPriority w:val="99"/>
    <w:unhideWhenUsed/>
    <w:rsid w:val="00A65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help@secturasof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Spencer</dc:creator>
  <cp:keywords/>
  <dc:description/>
  <cp:lastModifiedBy>Wes Spencer</cp:lastModifiedBy>
  <cp:revision>2</cp:revision>
  <dcterms:created xsi:type="dcterms:W3CDTF">2023-05-03T21:40:00Z</dcterms:created>
  <dcterms:modified xsi:type="dcterms:W3CDTF">2023-05-03T21:40:00Z</dcterms:modified>
</cp:coreProperties>
</file>